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7F" w:rsidRPr="002B61AC" w:rsidRDefault="00B01B84" w:rsidP="00913F7F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="00913F7F" w:rsidRPr="002B61AC">
        <w:rPr>
          <w:sz w:val="24"/>
          <w:szCs w:val="24"/>
        </w:rPr>
        <w:t>РОССИЙСКАЯ   ФЕДЕРАЦИЯ                                                                   Благовещенский поселковый Совет депутатов</w:t>
      </w:r>
    </w:p>
    <w:p w:rsidR="00913F7F" w:rsidRPr="002B61AC" w:rsidRDefault="00913F7F" w:rsidP="00913F7F">
      <w:pPr>
        <w:jc w:val="center"/>
        <w:rPr>
          <w:rFonts w:ascii="Arial" w:hAnsi="Arial" w:cs="Arial"/>
          <w:b/>
          <w:sz w:val="24"/>
          <w:szCs w:val="24"/>
        </w:rPr>
      </w:pPr>
      <w:r w:rsidRPr="002B61AC">
        <w:rPr>
          <w:rFonts w:ascii="Arial" w:hAnsi="Arial" w:cs="Arial"/>
          <w:b/>
          <w:sz w:val="24"/>
          <w:szCs w:val="24"/>
        </w:rPr>
        <w:t>Благовещенского района Алтайского края</w:t>
      </w:r>
    </w:p>
    <w:p w:rsidR="00913F7F" w:rsidRPr="002B61AC" w:rsidRDefault="00913F7F" w:rsidP="00913F7F">
      <w:pPr>
        <w:tabs>
          <w:tab w:val="left" w:pos="7080"/>
        </w:tabs>
        <w:jc w:val="center"/>
        <w:rPr>
          <w:rFonts w:ascii="Arial" w:hAnsi="Arial" w:cs="Arial"/>
          <w:b/>
          <w:sz w:val="24"/>
          <w:szCs w:val="24"/>
        </w:rPr>
      </w:pPr>
    </w:p>
    <w:p w:rsidR="00913F7F" w:rsidRPr="002B61AC" w:rsidRDefault="00913F7F" w:rsidP="00913F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</w:p>
    <w:p w:rsidR="00913F7F" w:rsidRPr="002B61AC" w:rsidRDefault="00913F7F" w:rsidP="00913F7F">
      <w:pPr>
        <w:rPr>
          <w:rFonts w:ascii="Arial" w:hAnsi="Arial" w:cs="Arial"/>
          <w:sz w:val="24"/>
          <w:szCs w:val="24"/>
        </w:rPr>
      </w:pPr>
      <w:r w:rsidRPr="002B61AC">
        <w:rPr>
          <w:rFonts w:ascii="Arial" w:hAnsi="Arial" w:cs="Arial"/>
          <w:sz w:val="24"/>
          <w:szCs w:val="24"/>
        </w:rPr>
        <w:t xml:space="preserve"> </w:t>
      </w:r>
    </w:p>
    <w:p w:rsidR="00913F7F" w:rsidRPr="002B61AC" w:rsidRDefault="00913F7F" w:rsidP="00913F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01B84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1723C4">
        <w:rPr>
          <w:rFonts w:ascii="Arial" w:hAnsi="Arial" w:cs="Arial"/>
          <w:sz w:val="24"/>
          <w:szCs w:val="24"/>
        </w:rPr>
        <w:t>.01</w:t>
      </w:r>
      <w:r>
        <w:rPr>
          <w:rFonts w:ascii="Arial" w:hAnsi="Arial" w:cs="Arial"/>
          <w:sz w:val="24"/>
          <w:szCs w:val="24"/>
        </w:rPr>
        <w:t>.202</w:t>
      </w:r>
      <w:r w:rsidR="001723C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2B61AC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2B61AC">
        <w:rPr>
          <w:rFonts w:ascii="Arial" w:hAnsi="Arial" w:cs="Arial"/>
          <w:sz w:val="24"/>
          <w:szCs w:val="24"/>
        </w:rPr>
        <w:t xml:space="preserve">№ </w:t>
      </w:r>
      <w:r w:rsidR="00B01B84">
        <w:rPr>
          <w:rFonts w:ascii="Arial" w:hAnsi="Arial" w:cs="Arial"/>
          <w:sz w:val="24"/>
          <w:szCs w:val="24"/>
        </w:rPr>
        <w:t>4</w:t>
      </w:r>
    </w:p>
    <w:p w:rsidR="00913F7F" w:rsidRPr="002B61AC" w:rsidRDefault="00913F7F" w:rsidP="00913F7F">
      <w:pPr>
        <w:jc w:val="center"/>
        <w:rPr>
          <w:rFonts w:ascii="Arial" w:hAnsi="Arial" w:cs="Arial"/>
          <w:sz w:val="24"/>
          <w:szCs w:val="24"/>
        </w:rPr>
      </w:pPr>
      <w:r w:rsidRPr="002B61AC">
        <w:rPr>
          <w:rFonts w:ascii="Arial" w:hAnsi="Arial" w:cs="Arial"/>
          <w:sz w:val="24"/>
          <w:szCs w:val="24"/>
        </w:rPr>
        <w:t>р.</w:t>
      </w:r>
      <w:r>
        <w:rPr>
          <w:rFonts w:ascii="Arial" w:hAnsi="Arial" w:cs="Arial"/>
          <w:sz w:val="24"/>
          <w:szCs w:val="24"/>
        </w:rPr>
        <w:t xml:space="preserve"> </w:t>
      </w:r>
      <w:r w:rsidRPr="002B61AC">
        <w:rPr>
          <w:rFonts w:ascii="Arial" w:hAnsi="Arial" w:cs="Arial"/>
          <w:sz w:val="24"/>
          <w:szCs w:val="24"/>
        </w:rPr>
        <w:t>п. Благовещенка</w:t>
      </w:r>
    </w:p>
    <w:p w:rsidR="00913F7F" w:rsidRPr="002B61AC" w:rsidRDefault="00913F7F" w:rsidP="00913F7F">
      <w:pPr>
        <w:jc w:val="both"/>
        <w:rPr>
          <w:rFonts w:ascii="Arial" w:hAnsi="Arial" w:cs="Arial"/>
          <w:sz w:val="24"/>
          <w:szCs w:val="24"/>
        </w:rPr>
      </w:pPr>
    </w:p>
    <w:p w:rsidR="00913F7F" w:rsidRDefault="00913F7F" w:rsidP="00913F7F">
      <w:pPr>
        <w:jc w:val="center"/>
        <w:rPr>
          <w:rFonts w:ascii="Arial" w:hAnsi="Arial" w:cs="Arial"/>
          <w:b/>
          <w:sz w:val="24"/>
          <w:szCs w:val="24"/>
        </w:rPr>
      </w:pPr>
      <w:r w:rsidRPr="00E152B1">
        <w:rPr>
          <w:rFonts w:ascii="Arial" w:hAnsi="Arial" w:cs="Arial"/>
          <w:b/>
          <w:sz w:val="24"/>
          <w:szCs w:val="24"/>
        </w:rPr>
        <w:t xml:space="preserve">О </w:t>
      </w:r>
      <w:r>
        <w:rPr>
          <w:rFonts w:ascii="Arial" w:hAnsi="Arial" w:cs="Arial"/>
          <w:b/>
          <w:sz w:val="24"/>
          <w:szCs w:val="24"/>
        </w:rPr>
        <w:t>внесении изменений и дополнений в решение Благовещенского поселкового Совета депутатов от 21.12.2021 № 55 «Об утверждении Положения о муниципальном жилищном контроле на территории муниципального образования Благовещенский поссовет Благовещенского района Алтайского края»</w:t>
      </w:r>
      <w:r w:rsidR="001723C4">
        <w:rPr>
          <w:rFonts w:ascii="Arial" w:hAnsi="Arial" w:cs="Arial"/>
          <w:b/>
          <w:sz w:val="24"/>
          <w:szCs w:val="24"/>
        </w:rPr>
        <w:t xml:space="preserve"> (в редакции решения БПСД от 25.06.2024 года № 19)</w:t>
      </w:r>
    </w:p>
    <w:p w:rsidR="00913F7F" w:rsidRPr="002B61AC" w:rsidRDefault="00913F7F" w:rsidP="00913F7F">
      <w:pPr>
        <w:rPr>
          <w:rFonts w:ascii="Arial" w:hAnsi="Arial" w:cs="Arial"/>
          <w:sz w:val="24"/>
          <w:szCs w:val="24"/>
        </w:rPr>
      </w:pPr>
    </w:p>
    <w:p w:rsidR="00913F7F" w:rsidRPr="009E58B3" w:rsidRDefault="00913F7F" w:rsidP="00913F7F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E58B3">
        <w:rPr>
          <w:rFonts w:ascii="Arial" w:hAnsi="Arial" w:cs="Arial"/>
          <w:sz w:val="24"/>
          <w:szCs w:val="24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</w:t>
      </w:r>
      <w:r w:rsidR="001723C4">
        <w:rPr>
          <w:rFonts w:ascii="Arial" w:hAnsi="Arial" w:cs="Arial"/>
          <w:sz w:val="24"/>
          <w:szCs w:val="24"/>
        </w:rPr>
        <w:t>ции</w:t>
      </w:r>
      <w:r w:rsidRPr="009E58B3">
        <w:rPr>
          <w:rFonts w:ascii="Arial" w:hAnsi="Arial" w:cs="Arial"/>
          <w:sz w:val="24"/>
          <w:szCs w:val="24"/>
        </w:rPr>
        <w:t>, руководствуясь Уставом муниципального образования</w:t>
      </w:r>
      <w:r w:rsidR="001723C4">
        <w:rPr>
          <w:rFonts w:ascii="Arial" w:hAnsi="Arial" w:cs="Arial"/>
          <w:sz w:val="24"/>
          <w:szCs w:val="24"/>
        </w:rPr>
        <w:t xml:space="preserve"> городское поселение</w:t>
      </w:r>
      <w:r w:rsidRPr="009E58B3">
        <w:rPr>
          <w:rFonts w:ascii="Arial" w:hAnsi="Arial" w:cs="Arial"/>
          <w:sz w:val="24"/>
          <w:szCs w:val="24"/>
        </w:rPr>
        <w:t xml:space="preserve"> Благовещенский поссовет Благовещенского района Алтайского края, Благовещенский поселковый Совет депутатов </w:t>
      </w:r>
    </w:p>
    <w:p w:rsidR="00913F7F" w:rsidRPr="009E58B3" w:rsidRDefault="00913F7F" w:rsidP="00913F7F">
      <w:pPr>
        <w:rPr>
          <w:rFonts w:ascii="Arial" w:hAnsi="Arial" w:cs="Arial"/>
          <w:sz w:val="24"/>
          <w:szCs w:val="24"/>
        </w:rPr>
      </w:pPr>
      <w:r w:rsidRPr="009E58B3">
        <w:rPr>
          <w:rFonts w:ascii="Arial" w:hAnsi="Arial" w:cs="Arial"/>
          <w:sz w:val="24"/>
          <w:szCs w:val="24"/>
        </w:rPr>
        <w:t xml:space="preserve">      РЕШИЛ:</w:t>
      </w:r>
    </w:p>
    <w:p w:rsidR="00913F7F" w:rsidRPr="00767AB3" w:rsidRDefault="00913F7F" w:rsidP="00913F7F">
      <w:pPr>
        <w:jc w:val="both"/>
        <w:rPr>
          <w:rFonts w:ascii="Arial" w:hAnsi="Arial" w:cs="Arial"/>
          <w:b/>
          <w:sz w:val="24"/>
          <w:szCs w:val="24"/>
        </w:rPr>
      </w:pPr>
    </w:p>
    <w:p w:rsidR="00717970" w:rsidRPr="00913F7F" w:rsidRDefault="00717970" w:rsidP="007179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13F7F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913F7F">
        <w:rPr>
          <w:rFonts w:ascii="Arial" w:hAnsi="Arial" w:cs="Arial"/>
          <w:sz w:val="24"/>
          <w:szCs w:val="24"/>
        </w:rPr>
        <w:t>Внести изменения и дополнения в решение</w:t>
      </w:r>
      <w:r w:rsidR="00913F7F" w:rsidRPr="009E58B3">
        <w:rPr>
          <w:rFonts w:ascii="Arial" w:hAnsi="Arial" w:cs="Arial"/>
          <w:sz w:val="24"/>
          <w:szCs w:val="24"/>
        </w:rPr>
        <w:t xml:space="preserve"> Благовещенского поселкового Сов</w:t>
      </w:r>
      <w:r w:rsidR="00913F7F">
        <w:rPr>
          <w:rFonts w:ascii="Arial" w:hAnsi="Arial" w:cs="Arial"/>
          <w:sz w:val="24"/>
          <w:szCs w:val="24"/>
        </w:rPr>
        <w:t>ета депутатов от 21.12.2021 № 55</w:t>
      </w:r>
      <w:r w:rsidR="00913F7F" w:rsidRPr="009E58B3">
        <w:rPr>
          <w:rFonts w:ascii="Arial" w:hAnsi="Arial" w:cs="Arial"/>
          <w:sz w:val="24"/>
          <w:szCs w:val="24"/>
        </w:rPr>
        <w:t xml:space="preserve"> «Об утверждении Пол</w:t>
      </w:r>
      <w:r w:rsidR="00913F7F">
        <w:rPr>
          <w:rFonts w:ascii="Arial" w:hAnsi="Arial" w:cs="Arial"/>
          <w:sz w:val="24"/>
          <w:szCs w:val="24"/>
        </w:rPr>
        <w:t>ожения о муниципальном жилищном</w:t>
      </w:r>
      <w:r w:rsidR="00913F7F" w:rsidRPr="009E58B3">
        <w:rPr>
          <w:rFonts w:ascii="Arial" w:hAnsi="Arial" w:cs="Arial"/>
          <w:sz w:val="24"/>
          <w:szCs w:val="24"/>
        </w:rPr>
        <w:t xml:space="preserve"> контроле на территории муниципального образования Благовещенский поссовет Благовещенского района Алтайского края»</w:t>
      </w:r>
      <w:r>
        <w:rPr>
          <w:rFonts w:ascii="Arial" w:hAnsi="Arial" w:cs="Arial"/>
          <w:sz w:val="24"/>
          <w:szCs w:val="24"/>
        </w:rPr>
        <w:t xml:space="preserve"> (в редакции</w:t>
      </w:r>
      <w:proofErr w:type="gramEnd"/>
      <w:r>
        <w:rPr>
          <w:rFonts w:ascii="Arial" w:hAnsi="Arial" w:cs="Arial"/>
          <w:sz w:val="24"/>
          <w:szCs w:val="24"/>
        </w:rPr>
        <w:t xml:space="preserve"> решения БПСД от 25.06.2024 года № 19)</w:t>
      </w:r>
      <w:r w:rsidR="00913F7F">
        <w:rPr>
          <w:rFonts w:ascii="Arial" w:hAnsi="Arial" w:cs="Arial"/>
          <w:sz w:val="24"/>
          <w:szCs w:val="24"/>
        </w:rPr>
        <w:t>, дополнив</w:t>
      </w:r>
      <w:r>
        <w:rPr>
          <w:rFonts w:ascii="Arial" w:hAnsi="Arial" w:cs="Arial"/>
          <w:sz w:val="24"/>
          <w:szCs w:val="24"/>
        </w:rPr>
        <w:t xml:space="preserve"> п.3 Виды профилактических мероприятий, которые проводятся при осуществлении муниципального контроля»</w:t>
      </w:r>
      <w:r w:rsidR="00913F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Положения подпунктом «3) Обязательный профилактический визит».</w:t>
      </w:r>
      <w:r w:rsidR="00913F7F" w:rsidRPr="00913F7F">
        <w:rPr>
          <w:rFonts w:ascii="Arial" w:hAnsi="Arial" w:cs="Arial"/>
          <w:sz w:val="24"/>
          <w:szCs w:val="24"/>
        </w:rPr>
        <w:t xml:space="preserve"> </w:t>
      </w:r>
    </w:p>
    <w:p w:rsidR="00913F7F" w:rsidRPr="00792533" w:rsidRDefault="00717970" w:rsidP="00913F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13F7F">
        <w:rPr>
          <w:rFonts w:ascii="Arial" w:hAnsi="Arial" w:cs="Arial"/>
          <w:sz w:val="24"/>
          <w:szCs w:val="24"/>
        </w:rPr>
        <w:t xml:space="preserve">2.  </w:t>
      </w:r>
      <w:r w:rsidR="00913F7F" w:rsidRPr="00792533">
        <w:rPr>
          <w:rFonts w:ascii="Arial" w:hAnsi="Arial" w:cs="Arial"/>
          <w:sz w:val="24"/>
          <w:szCs w:val="24"/>
        </w:rPr>
        <w:t xml:space="preserve">Опубликовать настоящее решение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 </w:t>
      </w:r>
    </w:p>
    <w:p w:rsidR="00913F7F" w:rsidRPr="005F2BA1" w:rsidRDefault="00717970" w:rsidP="00913F7F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13F7F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913F7F" w:rsidRPr="00767AB3">
        <w:rPr>
          <w:rFonts w:ascii="Arial" w:hAnsi="Arial" w:cs="Arial"/>
          <w:sz w:val="24"/>
          <w:szCs w:val="24"/>
        </w:rPr>
        <w:t>Контроль за</w:t>
      </w:r>
      <w:proofErr w:type="gramEnd"/>
      <w:r w:rsidR="00913F7F" w:rsidRPr="00767AB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 комиссию депутатов по вопросам  законности,  правопорядка и местного самоуправления (Н. В. Мороз).</w:t>
      </w:r>
    </w:p>
    <w:p w:rsidR="00913F7F" w:rsidRDefault="00913F7F" w:rsidP="00913F7F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913F7F" w:rsidRDefault="00913F7F" w:rsidP="00913F7F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913F7F" w:rsidRDefault="00913F7F" w:rsidP="00913F7F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913F7F" w:rsidRPr="00AE11A2" w:rsidRDefault="00913F7F" w:rsidP="00AE11A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F2BA1">
        <w:rPr>
          <w:rFonts w:ascii="Arial" w:hAnsi="Arial" w:cs="Arial"/>
          <w:sz w:val="24"/>
          <w:szCs w:val="24"/>
        </w:rPr>
        <w:t xml:space="preserve">Глава поссовета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5F2BA1">
        <w:rPr>
          <w:rFonts w:ascii="Arial" w:hAnsi="Arial" w:cs="Arial"/>
          <w:sz w:val="24"/>
          <w:szCs w:val="24"/>
        </w:rPr>
        <w:t>С. Н. Изотов</w:t>
      </w:r>
    </w:p>
    <w:p w:rsidR="00913F7F" w:rsidRPr="005F2BA1" w:rsidRDefault="00913F7F" w:rsidP="00913F7F">
      <w:pPr>
        <w:rPr>
          <w:rFonts w:ascii="Arial" w:hAnsi="Arial" w:cs="Arial"/>
          <w:sz w:val="24"/>
          <w:szCs w:val="24"/>
        </w:rPr>
      </w:pPr>
    </w:p>
    <w:p w:rsidR="00D86421" w:rsidRDefault="00B01B84"/>
    <w:sectPr w:rsidR="00D8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FD"/>
    <w:rsid w:val="0001783D"/>
    <w:rsid w:val="001723C4"/>
    <w:rsid w:val="00183733"/>
    <w:rsid w:val="00221A60"/>
    <w:rsid w:val="00383DFD"/>
    <w:rsid w:val="00717970"/>
    <w:rsid w:val="008C09A2"/>
    <w:rsid w:val="00913F7F"/>
    <w:rsid w:val="00AE11A2"/>
    <w:rsid w:val="00B01B84"/>
    <w:rsid w:val="00C76FD1"/>
    <w:rsid w:val="00F9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13F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3F7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913F7F"/>
    <w:pPr>
      <w:jc w:val="both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13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6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F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13F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3F7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913F7F"/>
    <w:pPr>
      <w:jc w:val="both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13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6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F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2024-06-26T03:29:00Z</cp:lastPrinted>
  <dcterms:created xsi:type="dcterms:W3CDTF">2026-01-22T02:35:00Z</dcterms:created>
  <dcterms:modified xsi:type="dcterms:W3CDTF">2026-02-04T04:00:00Z</dcterms:modified>
</cp:coreProperties>
</file>